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4" w:rsidRDefault="00F00A84" w:rsidP="00F00A84">
      <w:pPr>
        <w:snapToGrid w:val="0"/>
        <w:spacing w:line="360" w:lineRule="auto"/>
        <w:jc w:val="center"/>
        <w:rPr>
          <w:b/>
          <w:sz w:val="40"/>
        </w:rPr>
      </w:pPr>
      <w:r w:rsidRPr="00D545EB">
        <w:rPr>
          <w:rFonts w:ascii="宋体" w:hAnsi="宋体" w:hint="eastAsia"/>
          <w:b/>
          <w:sz w:val="40"/>
          <w:szCs w:val="30"/>
        </w:rPr>
        <w:t>合肥工业大学宣城校区学生信息员信息反馈</w:t>
      </w:r>
      <w:r>
        <w:rPr>
          <w:rFonts w:ascii="宋体" w:hAnsi="宋体" w:hint="eastAsia"/>
          <w:b/>
          <w:sz w:val="40"/>
          <w:szCs w:val="30"/>
        </w:rPr>
        <w:t>表</w:t>
      </w:r>
      <w:r w:rsidRPr="00BE5525">
        <w:rPr>
          <w:rFonts w:ascii="宋体" w:hAnsi="宋体" w:hint="eastAsia"/>
          <w:b/>
          <w:sz w:val="32"/>
          <w:szCs w:val="30"/>
        </w:rPr>
        <w:t>（实验教学）</w:t>
      </w:r>
      <w:r w:rsidRPr="00FD39E5">
        <w:rPr>
          <w:rFonts w:hint="eastAsia"/>
          <w:b/>
          <w:sz w:val="40"/>
        </w:rPr>
        <w:t xml:space="preserve"> </w:t>
      </w:r>
    </w:p>
    <w:p w:rsidR="00F00A84" w:rsidRPr="00E1530F" w:rsidRDefault="00F00A84" w:rsidP="00F00A84">
      <w:pPr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</w:t>
      </w:r>
      <w:r w:rsidRPr="0037656D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                                 </w:t>
      </w:r>
      <w:r w:rsidRPr="0037656D">
        <w:rPr>
          <w:rFonts w:ascii="宋体" w:hAnsi="宋体" w:hint="eastAsia"/>
          <w:sz w:val="24"/>
        </w:rPr>
        <w:t xml:space="preserve">年   </w:t>
      </w:r>
      <w:r>
        <w:rPr>
          <w:rFonts w:ascii="宋体" w:hAnsi="宋体" w:hint="eastAsia"/>
          <w:sz w:val="24"/>
        </w:rPr>
        <w:t xml:space="preserve"> </w:t>
      </w:r>
      <w:r w:rsidRPr="0037656D">
        <w:rPr>
          <w:rFonts w:ascii="宋体" w:hAnsi="宋体" w:hint="eastAsia"/>
          <w:sz w:val="24"/>
        </w:rPr>
        <w:t xml:space="preserve">月   </w:t>
      </w:r>
      <w:r>
        <w:rPr>
          <w:rFonts w:ascii="宋体" w:hAnsi="宋体" w:hint="eastAsia"/>
          <w:sz w:val="24"/>
        </w:rPr>
        <w:t xml:space="preserve"> </w:t>
      </w:r>
      <w:r w:rsidRPr="0037656D">
        <w:rPr>
          <w:rFonts w:ascii="宋体" w:hAnsi="宋体" w:hint="eastAsia"/>
          <w:sz w:val="24"/>
        </w:rPr>
        <w:t>日</w:t>
      </w:r>
    </w:p>
    <w:tbl>
      <w:tblPr>
        <w:tblStyle w:val="a5"/>
        <w:tblW w:w="0" w:type="auto"/>
        <w:jc w:val="center"/>
        <w:tblInd w:w="-743" w:type="dxa"/>
        <w:tblLook w:val="04A0"/>
      </w:tblPr>
      <w:tblGrid>
        <w:gridCol w:w="2323"/>
        <w:gridCol w:w="796"/>
        <w:gridCol w:w="1276"/>
        <w:gridCol w:w="1843"/>
        <w:gridCol w:w="1843"/>
        <w:gridCol w:w="1184"/>
      </w:tblGrid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027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实验课名称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027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27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学生总人数</w:t>
            </w:r>
          </w:p>
        </w:tc>
        <w:tc>
          <w:tcPr>
            <w:tcW w:w="796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每组人数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指导教师人数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8081" w:type="dxa"/>
            <w:gridSpan w:val="5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学生对教师和实验员的评价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jc w:val="center"/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DC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讲授重点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突出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较突出</w:t>
            </w:r>
            <w:r w:rsidRPr="00757DC7">
              <w:rPr>
                <w:rFonts w:hint="eastAsia"/>
                <w:sz w:val="24"/>
                <w:szCs w:val="24"/>
              </w:rPr>
              <w:t xml:space="preserve">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无重点</w:t>
            </w:r>
            <w:r w:rsidRPr="00757DC7">
              <w:rPr>
                <w:rFonts w:hint="eastAsia"/>
                <w:sz w:val="24"/>
                <w:szCs w:val="24"/>
              </w:rPr>
              <w:t xml:space="preserve">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技术指导</w:t>
            </w:r>
            <w:r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强</w:t>
            </w:r>
            <w:r w:rsidRPr="00757DC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 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差</w:t>
            </w:r>
            <w:r w:rsidRPr="00757DC7">
              <w:rPr>
                <w:rFonts w:hint="eastAsia"/>
                <w:sz w:val="24"/>
                <w:szCs w:val="24"/>
              </w:rPr>
              <w:t xml:space="preserve">    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本门实验课对学生</w:t>
            </w:r>
          </w:p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实践能力的提高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</w:t>
            </w:r>
            <w:r w:rsidRPr="00757DC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 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慢</w:t>
            </w:r>
            <w:r w:rsidRPr="00757DC7">
              <w:rPr>
                <w:rFonts w:hint="eastAsia"/>
                <w:sz w:val="24"/>
                <w:szCs w:val="24"/>
              </w:rPr>
              <w:t xml:space="preserve">    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教师留给学生的</w:t>
            </w:r>
          </w:p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创新思维空间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充足</w:t>
            </w:r>
            <w:r w:rsidRPr="00757DC7">
              <w:rPr>
                <w:rFonts w:hint="eastAsia"/>
                <w:sz w:val="24"/>
                <w:szCs w:val="24"/>
              </w:rPr>
              <w:t xml:space="preserve">   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 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无</w:t>
            </w:r>
            <w:r w:rsidRPr="00757DC7">
              <w:rPr>
                <w:rFonts w:hint="eastAsia"/>
                <w:sz w:val="24"/>
                <w:szCs w:val="24"/>
              </w:rPr>
              <w:t xml:space="preserve">    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课堂管理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严格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松散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 xml:space="preserve">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教学态度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端正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差</w:t>
            </w:r>
            <w:r w:rsidRPr="00757DC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 xml:space="preserve">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实验条件准备情况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充分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差</w:t>
            </w:r>
            <w:r w:rsidRPr="00757DC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 xml:space="preserve">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实验室环境卫生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整洁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脏乱</w:t>
            </w:r>
            <w:r w:rsidRPr="00757DC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DC7">
              <w:rPr>
                <w:rFonts w:hint="eastAsia"/>
                <w:sz w:val="24"/>
                <w:szCs w:val="24"/>
              </w:rPr>
              <w:t>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实验报告批改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认真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 xml:space="preserve">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马虎</w:t>
            </w:r>
            <w:r w:rsidRPr="00757D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DC7">
              <w:rPr>
                <w:rFonts w:hint="eastAsia"/>
                <w:sz w:val="24"/>
                <w:szCs w:val="24"/>
              </w:rPr>
              <w:t xml:space="preserve"> 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232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对该门课的感受</w:t>
            </w:r>
          </w:p>
        </w:tc>
        <w:tc>
          <w:tcPr>
            <w:tcW w:w="2072" w:type="dxa"/>
            <w:gridSpan w:val="2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收获大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DC7">
              <w:rPr>
                <w:rFonts w:hint="eastAsia"/>
                <w:sz w:val="24"/>
                <w:szCs w:val="24"/>
              </w:rPr>
              <w:t>8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～10分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57DC7">
              <w:rPr>
                <w:rFonts w:hint="eastAsia"/>
                <w:sz w:val="24"/>
                <w:szCs w:val="24"/>
              </w:rPr>
              <w:t xml:space="preserve"> 6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～7分</w:t>
            </w:r>
          </w:p>
        </w:tc>
        <w:tc>
          <w:tcPr>
            <w:tcW w:w="1843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无收获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DC7">
              <w:rPr>
                <w:rFonts w:hint="eastAsia"/>
                <w:sz w:val="24"/>
                <w:szCs w:val="24"/>
              </w:rPr>
              <w:t>0</w:t>
            </w:r>
            <w:r w:rsidRPr="00757DC7">
              <w:rPr>
                <w:rFonts w:asciiTheme="minorEastAsia" w:hAnsiTheme="minorEastAsia" w:hint="eastAsia"/>
                <w:sz w:val="24"/>
                <w:szCs w:val="24"/>
              </w:rPr>
              <w:t>～5分</w:t>
            </w:r>
          </w:p>
        </w:tc>
        <w:tc>
          <w:tcPr>
            <w:tcW w:w="1184" w:type="dxa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合计总分</w:t>
            </w:r>
          </w:p>
        </w:tc>
        <w:tc>
          <w:tcPr>
            <w:tcW w:w="4870" w:type="dxa"/>
            <w:gridSpan w:val="3"/>
            <w:vAlign w:val="center"/>
          </w:tcPr>
          <w:p w:rsidR="00F00A84" w:rsidRPr="00757DC7" w:rsidRDefault="00F00A84" w:rsidP="00EC315B">
            <w:pPr>
              <w:rPr>
                <w:sz w:val="24"/>
                <w:szCs w:val="24"/>
              </w:rPr>
            </w:pPr>
          </w:p>
        </w:tc>
      </w:tr>
      <w:tr w:rsidR="00F00A84" w:rsidRPr="00757DC7" w:rsidTr="00EC315B">
        <w:trPr>
          <w:trHeight w:val="3697"/>
          <w:jc w:val="center"/>
        </w:trPr>
        <w:tc>
          <w:tcPr>
            <w:tcW w:w="2323" w:type="dxa"/>
            <w:vAlign w:val="center"/>
          </w:tcPr>
          <w:p w:rsidR="00F00A84" w:rsidRDefault="00F00A84" w:rsidP="00EC315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对此门实验课程</w:t>
            </w:r>
          </w:p>
          <w:p w:rsidR="00F00A84" w:rsidRPr="00757DC7" w:rsidRDefault="00F00A84" w:rsidP="00EC315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57DC7">
              <w:rPr>
                <w:rFonts w:hint="eastAsia"/>
                <w:sz w:val="24"/>
                <w:szCs w:val="24"/>
              </w:rPr>
              <w:t>总体评价和建议</w:t>
            </w:r>
          </w:p>
        </w:tc>
        <w:tc>
          <w:tcPr>
            <w:tcW w:w="6942" w:type="dxa"/>
            <w:gridSpan w:val="5"/>
          </w:tcPr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rPr>
                <w:sz w:val="24"/>
                <w:szCs w:val="24"/>
              </w:rPr>
            </w:pPr>
          </w:p>
          <w:p w:rsidR="00F00A84" w:rsidRDefault="00F00A84" w:rsidP="00EC315B">
            <w:pPr>
              <w:ind w:right="480"/>
              <w:rPr>
                <w:sz w:val="24"/>
                <w:szCs w:val="24"/>
              </w:rPr>
            </w:pPr>
          </w:p>
          <w:p w:rsidR="00F00A84" w:rsidRPr="00757DC7" w:rsidRDefault="00F00A84" w:rsidP="00EC315B">
            <w:pPr>
              <w:ind w:right="480"/>
              <w:rPr>
                <w:sz w:val="24"/>
                <w:szCs w:val="24"/>
              </w:rPr>
            </w:pPr>
          </w:p>
        </w:tc>
      </w:tr>
    </w:tbl>
    <w:p w:rsidR="0016640C" w:rsidRPr="00F00A84" w:rsidRDefault="00F00A84" w:rsidP="00F00A84">
      <w:pPr>
        <w:spacing w:line="360" w:lineRule="exact"/>
        <w:ind w:left="420" w:hangingChars="200" w:hanging="420"/>
        <w:rPr>
          <w:rFonts w:ascii="宋体" w:hAnsi="宋体"/>
          <w:szCs w:val="21"/>
        </w:rPr>
      </w:pPr>
      <w:r w:rsidRPr="00B054FE">
        <w:rPr>
          <w:rFonts w:ascii="宋体" w:hAnsi="宋体" w:hint="eastAsia"/>
          <w:szCs w:val="21"/>
        </w:rPr>
        <w:t>注：请认真填写此</w:t>
      </w:r>
      <w:r>
        <w:rPr>
          <w:rFonts w:ascii="宋体" w:hAnsi="宋体" w:hint="eastAsia"/>
          <w:szCs w:val="21"/>
        </w:rPr>
        <w:t>反馈</w:t>
      </w:r>
      <w:r w:rsidRPr="00B054FE">
        <w:rPr>
          <w:rFonts w:ascii="宋体" w:hAnsi="宋体" w:hint="eastAsia"/>
          <w:szCs w:val="21"/>
        </w:rPr>
        <w:t>表并及时</w:t>
      </w:r>
      <w:r>
        <w:rPr>
          <w:rFonts w:ascii="宋体" w:hAnsi="宋体" w:hint="eastAsia"/>
          <w:szCs w:val="21"/>
        </w:rPr>
        <w:t>反馈信息至电子</w:t>
      </w:r>
      <w:r w:rsidRPr="00B054FE">
        <w:rPr>
          <w:rFonts w:ascii="宋体" w:hAnsi="宋体" w:hint="eastAsia"/>
          <w:szCs w:val="21"/>
        </w:rPr>
        <w:t>邮箱</w:t>
      </w:r>
      <w:hyperlink r:id="rId6" w:history="1">
        <w:r w:rsidRPr="002A675B">
          <w:rPr>
            <w:rStyle w:val="a6"/>
            <w:rFonts w:ascii="宋体" w:hAnsi="宋体" w:hint="eastAsia"/>
            <w:szCs w:val="21"/>
          </w:rPr>
          <w:t>xcjwb</w:t>
        </w:r>
        <w:r>
          <w:rPr>
            <w:rStyle w:val="a6"/>
            <w:rFonts w:ascii="宋体" w:hAnsi="宋体" w:hint="eastAsia"/>
            <w:szCs w:val="21"/>
          </w:rPr>
          <w:t>hfut</w:t>
        </w:r>
        <w:r w:rsidRPr="002A675B">
          <w:rPr>
            <w:rStyle w:val="a6"/>
            <w:rFonts w:ascii="宋体" w:hAnsi="宋体" w:hint="eastAsia"/>
            <w:szCs w:val="21"/>
          </w:rPr>
          <w:t>@</w:t>
        </w:r>
        <w:r>
          <w:rPr>
            <w:rStyle w:val="a6"/>
            <w:rFonts w:ascii="宋体" w:hAnsi="宋体" w:hint="eastAsia"/>
            <w:szCs w:val="21"/>
          </w:rPr>
          <w:t>163.com</w:t>
        </w:r>
      </w:hyperlink>
      <w:r>
        <w:rPr>
          <w:rFonts w:ascii="宋体" w:hAnsi="宋体" w:hint="eastAsia"/>
          <w:szCs w:val="21"/>
        </w:rPr>
        <w:t>。</w:t>
      </w:r>
      <w:r w:rsidRPr="00B054FE">
        <w:rPr>
          <w:rFonts w:ascii="宋体" w:hAnsi="宋体" w:hint="eastAsia"/>
          <w:szCs w:val="21"/>
        </w:rPr>
        <w:t>本表可在</w:t>
      </w:r>
      <w:r>
        <w:rPr>
          <w:rFonts w:ascii="宋体" w:hAnsi="宋体" w:hint="eastAsia"/>
          <w:szCs w:val="21"/>
        </w:rPr>
        <w:t>校园网教务办公室文档</w:t>
      </w:r>
      <w:r w:rsidRPr="00B054FE">
        <w:rPr>
          <w:rFonts w:ascii="宋体" w:hAnsi="宋体" w:hint="eastAsia"/>
          <w:szCs w:val="21"/>
        </w:rPr>
        <w:t>下载</w:t>
      </w:r>
      <w:r>
        <w:rPr>
          <w:rFonts w:ascii="宋体" w:hAnsi="宋体" w:hint="eastAsia"/>
          <w:szCs w:val="21"/>
        </w:rPr>
        <w:t>处下载。</w:t>
      </w:r>
    </w:p>
    <w:sectPr w:rsidR="0016640C" w:rsidRPr="00F00A84" w:rsidSect="0016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F2" w:rsidRDefault="00E15AF2" w:rsidP="00F00A84">
      <w:r>
        <w:separator/>
      </w:r>
    </w:p>
  </w:endnote>
  <w:endnote w:type="continuationSeparator" w:id="0">
    <w:p w:rsidR="00E15AF2" w:rsidRDefault="00E15AF2" w:rsidP="00F0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F2" w:rsidRDefault="00E15AF2" w:rsidP="00F00A84">
      <w:r>
        <w:separator/>
      </w:r>
    </w:p>
  </w:footnote>
  <w:footnote w:type="continuationSeparator" w:id="0">
    <w:p w:rsidR="00E15AF2" w:rsidRDefault="00E15AF2" w:rsidP="00F00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A84"/>
    <w:rsid w:val="0016640C"/>
    <w:rsid w:val="00E15AF2"/>
    <w:rsid w:val="00E8608C"/>
    <w:rsid w:val="00F0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A84"/>
    <w:rPr>
      <w:sz w:val="18"/>
      <w:szCs w:val="18"/>
    </w:rPr>
  </w:style>
  <w:style w:type="table" w:styleId="a5">
    <w:name w:val="Table Grid"/>
    <w:basedOn w:val="a1"/>
    <w:uiPriority w:val="59"/>
    <w:rsid w:val="00F0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0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jwb@hfut.edu.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2013-10-15T11:14:00Z</dcterms:created>
  <dcterms:modified xsi:type="dcterms:W3CDTF">2013-10-15T11:14:00Z</dcterms:modified>
</cp:coreProperties>
</file>