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51" w:rsidRPr="00030451" w:rsidRDefault="00030451" w:rsidP="00030451">
      <w:pPr>
        <w:pStyle w:val="a4"/>
        <w:jc w:val="center"/>
        <w:rPr>
          <w:rFonts w:hint="eastAsia"/>
          <w:b/>
          <w:sz w:val="28"/>
          <w:szCs w:val="28"/>
        </w:rPr>
      </w:pPr>
      <w:r w:rsidRPr="00030451">
        <w:rPr>
          <w:rFonts w:hint="eastAsia"/>
          <w:b/>
          <w:sz w:val="28"/>
          <w:szCs w:val="28"/>
        </w:rPr>
        <w:t>关于举办合肥工业大学 ‘合力杯’创新设计大赛的通知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为更好地通过深化产学研合作，促进创新成果技术产业化，培养创新型人才，合肥工业大学和安徽合力股份有限公司等联合举办首届“合力杯”创新设计大赛，现将有关事项通知如下：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一、参赛对象：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参赛对象为在校本科生、研究生，报名以个人或团队形式。作品可以独立完成，也可以在老师的指导下完成。每人（团队）申报作品数量不限，团队人数不限。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比赛不收取任何费用。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二、大赛主题：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我的叉车我设计。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本次大赛为大学生及广大设计爱好者提供一个创意无限的“自主空间”， 让更多的设计爱好者充分自由地发挥自己做主的叉车产品创意，充分发挥大学生、青年人对时尚、创新的追求，自己做主，动手设计制作，参与到这一设计赛事中。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三、奖项设置及费用预算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大赛共设奖项20个，具体为：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（1）特等奖1名，奖金一万元，并颁发获奖证书；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lastRenderedPageBreak/>
        <w:t>（2）一等奖3名，奖金各六千元，并颁发获奖证书；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（3）二等奖6名，奖金各三千元，并颁发获奖证书；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（4）三等奖10名，奖金各一千元，并颁发获奖证书。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备注：（1）上述奖项均不重叠。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（2）最终奖项评定数量视参赛作品质量而定，允许部分奖项空缺（但空缺奖项不能超过二项）；若对奖项结果有任何争议，一切均以终评结果为准。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（3）参赛者必须保证作品的原创性，符合中华人民共和国的有关法律。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四、比赛日程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4月17日—5月17日 作品征集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5月下旬 评审、答辩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6月 颁奖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五、 作品要求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（1）参赛者须提供精细的手绘图或三维电脑制作图电子版，必须提交源文件（含正面、侧面、整体效果图）。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lastRenderedPageBreak/>
        <w:t>（2）参赛作品必须同时提交一份文字设计说明（作品题目必须包含中英文）及作者名称。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（3）每件参赛作品需要提交A1版面图2张（应尽量考虑一张为主视图，一张为分解视图），内容包含主题、彩色效果图、基本外观尺寸图及中英文说明。文件格式为JPG，A1 幅面(594mm×841mm )，分辨率：150dpi，版面均为竖向排版。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（4）为评审的公正性，所有作品不得标示与作品设计无关的记号、商业性广告语、任何网址链接及与作者有关的信息等，否则视为无效。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（5）各参赛者不限制参赛作品数量，系列作品作为一件作品计算。但参赛作品必须具有原创性、创新性，属于知识产权保护范围内，参赛前被其他企业生产应用过的、被公示过的作品不得再次参赛。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六、评审标准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原创性：必须是原创作品，设计定位准确，在产品的某一方面或多方面具创新性。（25分）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和调性: 设计产品对大学生具有健康引导性，造型新颖，色彩协调。（25分）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可行性：市场价值与企业技术的可实现性。（25分）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lastRenderedPageBreak/>
        <w:t>环保概念：未来趋势、节能降耗与绿色环保理念。（15分）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其他：设计版面表达简洁，有过程，高质量，清晰反映设计理念。（10分）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七、注意事项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（1）参赛者需将所有参赛作品连同报名表压缩打包成一个文件包，发至邮箱：</w:t>
      </w:r>
      <w:hyperlink r:id="rId4" w:history="1">
        <w:r w:rsidRPr="00030451">
          <w:rPr>
            <w:rStyle w:val="a3"/>
            <w:rFonts w:hint="eastAsia"/>
            <w:sz w:val="28"/>
            <w:szCs w:val="28"/>
          </w:rPr>
          <w:t>cxxy@hfut.edu.cn</w:t>
        </w:r>
      </w:hyperlink>
      <w:r w:rsidRPr="00030451">
        <w:rPr>
          <w:rFonts w:hint="eastAsia"/>
          <w:sz w:val="28"/>
          <w:szCs w:val="28"/>
        </w:rPr>
        <w:t>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（2）为了确保参赛文件发送成功，请参赛者在邮件发送后，与组委会进行电话确认，0551-62901707。</w:t>
      </w:r>
    </w:p>
    <w:p w:rsidR="00030451" w:rsidRPr="00030451" w:rsidRDefault="00030451" w:rsidP="00030451">
      <w:pPr>
        <w:pStyle w:val="ptextindent2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（3）得奖作品拟将集中出版，如果参赛作品出现抄袭、侵权等纠纷，责任由参赛者自负。</w:t>
      </w:r>
    </w:p>
    <w:p w:rsidR="00030451" w:rsidRPr="00030451" w:rsidRDefault="00030451" w:rsidP="00030451">
      <w:pPr>
        <w:pStyle w:val="a4"/>
        <w:jc w:val="right"/>
        <w:rPr>
          <w:rFonts w:hint="eastAsia"/>
          <w:sz w:val="28"/>
          <w:szCs w:val="28"/>
        </w:rPr>
      </w:pPr>
      <w:r w:rsidRPr="00030451">
        <w:rPr>
          <w:rFonts w:hint="eastAsia"/>
          <w:sz w:val="28"/>
          <w:szCs w:val="28"/>
        </w:rPr>
        <w:t>教务</w:t>
      </w:r>
      <w:proofErr w:type="gramStart"/>
      <w:r w:rsidRPr="00030451">
        <w:rPr>
          <w:rFonts w:hint="eastAsia"/>
          <w:sz w:val="28"/>
          <w:szCs w:val="28"/>
        </w:rPr>
        <w:t>部创新</w:t>
      </w:r>
      <w:proofErr w:type="gramEnd"/>
      <w:r w:rsidRPr="00030451">
        <w:rPr>
          <w:rFonts w:hint="eastAsia"/>
          <w:sz w:val="28"/>
          <w:szCs w:val="28"/>
        </w:rPr>
        <w:t>学院</w:t>
      </w:r>
      <w:r w:rsidRPr="00030451">
        <w:rPr>
          <w:rFonts w:hint="eastAsia"/>
          <w:sz w:val="28"/>
          <w:szCs w:val="28"/>
        </w:rPr>
        <w:br/>
        <w:t>2015年4月17日</w:t>
      </w:r>
    </w:p>
    <w:p w:rsidR="00EC3190" w:rsidRPr="00030451" w:rsidRDefault="00EC3190">
      <w:pPr>
        <w:rPr>
          <w:sz w:val="28"/>
          <w:szCs w:val="28"/>
        </w:rPr>
      </w:pPr>
    </w:p>
    <w:sectPr w:rsidR="00EC3190" w:rsidRPr="00030451" w:rsidSect="00EC3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0451"/>
    <w:rsid w:val="00030451"/>
    <w:rsid w:val="00EC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451"/>
    <w:rPr>
      <w:strike w:val="0"/>
      <w:dstrike w:val="0"/>
      <w:color w:val="262626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304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textindent2">
    <w:name w:val="p_text_indent_2"/>
    <w:basedOn w:val="a"/>
    <w:rsid w:val="00030451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xxy@hfu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http://www.deepbbs.org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2</cp:revision>
  <dcterms:created xsi:type="dcterms:W3CDTF">2015-04-21T01:41:00Z</dcterms:created>
  <dcterms:modified xsi:type="dcterms:W3CDTF">2015-04-21T01:42:00Z</dcterms:modified>
</cp:coreProperties>
</file>