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86FCC" w:rsidRDefault="003D08FF">
      <w:pPr>
        <w:spacing w:line="400" w:lineRule="exact"/>
        <w:jc w:val="center"/>
        <w:rPr>
          <w:rStyle w:val="a3"/>
          <w:rFonts w:ascii="宋体" w:hAnsi="宋体" w:cs="宋体"/>
          <w:color w:val="000000"/>
          <w:kern w:val="0"/>
          <w:sz w:val="30"/>
          <w:szCs w:val="30"/>
          <w:lang w:bidi="ar"/>
        </w:rPr>
      </w:pPr>
      <w:r>
        <w:rPr>
          <w:rStyle w:val="a3"/>
          <w:rFonts w:ascii="宋体" w:hAnsi="宋体" w:cs="宋体" w:hint="eastAsia"/>
          <w:color w:val="000000"/>
          <w:kern w:val="0"/>
          <w:sz w:val="30"/>
          <w:szCs w:val="30"/>
          <w:lang w:bidi="ar"/>
        </w:rPr>
        <w:t>202</w:t>
      </w:r>
      <w:r>
        <w:rPr>
          <w:rStyle w:val="a3"/>
          <w:rFonts w:ascii="宋体" w:hAnsi="宋体" w:cs="宋体"/>
          <w:color w:val="000000"/>
          <w:kern w:val="0"/>
          <w:sz w:val="30"/>
          <w:szCs w:val="30"/>
          <w:lang w:bidi="ar"/>
        </w:rPr>
        <w:t>1</w:t>
      </w:r>
      <w:r>
        <w:rPr>
          <w:rStyle w:val="a3"/>
          <w:rFonts w:ascii="宋体" w:hAnsi="宋体" w:cs="宋体" w:hint="eastAsia"/>
          <w:color w:val="000000"/>
          <w:kern w:val="0"/>
          <w:sz w:val="30"/>
          <w:szCs w:val="30"/>
          <w:lang w:bidi="ar"/>
        </w:rPr>
        <w:t>—</w:t>
      </w:r>
      <w:r>
        <w:rPr>
          <w:rStyle w:val="a3"/>
          <w:rFonts w:ascii="宋体" w:hAnsi="宋体" w:cs="宋体" w:hint="eastAsia"/>
          <w:color w:val="000000"/>
          <w:kern w:val="0"/>
          <w:sz w:val="30"/>
          <w:szCs w:val="30"/>
          <w:lang w:bidi="ar"/>
        </w:rPr>
        <w:t>202</w:t>
      </w:r>
      <w:r>
        <w:rPr>
          <w:rStyle w:val="a3"/>
          <w:rFonts w:ascii="宋体" w:hAnsi="宋体" w:cs="宋体"/>
          <w:color w:val="000000"/>
          <w:kern w:val="0"/>
          <w:sz w:val="30"/>
          <w:szCs w:val="30"/>
          <w:lang w:bidi="ar"/>
        </w:rPr>
        <w:t>2</w:t>
      </w:r>
      <w:r>
        <w:rPr>
          <w:rStyle w:val="a3"/>
          <w:rFonts w:ascii="宋体" w:hAnsi="宋体" w:cs="宋体" w:hint="eastAsia"/>
          <w:color w:val="000000"/>
          <w:kern w:val="0"/>
          <w:sz w:val="30"/>
          <w:szCs w:val="30"/>
          <w:lang w:bidi="ar"/>
        </w:rPr>
        <w:t>学年第二</w:t>
      </w:r>
      <w:bookmarkStart w:id="0" w:name="_GoBack"/>
      <w:bookmarkEnd w:id="0"/>
      <w:r>
        <w:rPr>
          <w:rStyle w:val="a3"/>
          <w:rFonts w:ascii="宋体" w:hAnsi="宋体" w:cs="宋体" w:hint="eastAsia"/>
          <w:color w:val="000000"/>
          <w:kern w:val="0"/>
          <w:sz w:val="30"/>
          <w:szCs w:val="30"/>
          <w:lang w:bidi="ar"/>
        </w:rPr>
        <w:t>学期《形势与政策》课程补考</w:t>
      </w:r>
    </w:p>
    <w:p w:rsidR="00486FCC" w:rsidRDefault="003D08FF">
      <w:pPr>
        <w:spacing w:line="400" w:lineRule="exact"/>
        <w:jc w:val="center"/>
        <w:rPr>
          <w:rStyle w:val="a3"/>
          <w:rFonts w:ascii="宋体" w:hAnsi="宋体" w:cs="宋体"/>
          <w:color w:val="000000"/>
          <w:kern w:val="0"/>
          <w:sz w:val="30"/>
          <w:szCs w:val="30"/>
          <w:lang w:bidi="ar"/>
        </w:rPr>
      </w:pPr>
      <w:r>
        <w:rPr>
          <w:rStyle w:val="a3"/>
          <w:rFonts w:ascii="宋体" w:hAnsi="宋体" w:cs="宋体" w:hint="eastAsia"/>
          <w:color w:val="000000"/>
          <w:kern w:val="0"/>
          <w:sz w:val="30"/>
          <w:szCs w:val="30"/>
          <w:lang w:bidi="ar"/>
        </w:rPr>
        <w:t>操作手册</w:t>
      </w:r>
    </w:p>
    <w:p w:rsidR="00486FCC" w:rsidRDefault="003D08FF">
      <w:pPr>
        <w:spacing w:line="400" w:lineRule="exact"/>
        <w:rPr>
          <w:rFonts w:ascii="宋体" w:hAnsi="宋体"/>
          <w:b/>
          <w:bCs/>
          <w:sz w:val="28"/>
          <w:szCs w:val="28"/>
        </w:rPr>
      </w:pPr>
      <w:r>
        <w:rPr>
          <w:rFonts w:ascii="宋体" w:hAnsi="宋体" w:hint="eastAsia"/>
          <w:b/>
          <w:bCs/>
          <w:sz w:val="28"/>
          <w:szCs w:val="28"/>
        </w:rPr>
        <w:t>电脑端登录及考试流程</w:t>
      </w:r>
    </w:p>
    <w:p w:rsidR="00486FCC" w:rsidRDefault="003D08FF">
      <w:pPr>
        <w:spacing w:beforeLines="100" w:before="312" w:line="400" w:lineRule="exact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1625600</wp:posOffset>
            </wp:positionV>
            <wp:extent cx="5274310" cy="2284730"/>
            <wp:effectExtent l="0" t="0" r="0" b="1270"/>
            <wp:wrapTopAndBottom/>
            <wp:docPr id="1" name="图片 1" descr="图形用户界面, 网站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形用户界面, 网站&#10;&#10;描述已自动生成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4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sz w:val="24"/>
        </w:rPr>
        <w:t>1</w:t>
      </w:r>
      <w:r>
        <w:rPr>
          <w:rFonts w:ascii="宋体" w:hAnsi="宋体" w:hint="eastAsia"/>
          <w:sz w:val="24"/>
        </w:rPr>
        <w:t>、打开浏览器，进入“合肥工业大学马克思主义学院网络教学平台”，网址：</w:t>
      </w:r>
      <w:hyperlink r:id="rId6" w:history="1">
        <w:r>
          <w:rPr>
            <w:rStyle w:val="a5"/>
            <w:rFonts w:ascii="宋体" w:hAnsi="宋体"/>
            <w:sz w:val="24"/>
          </w:rPr>
          <w:t>http://hfutmks.fanya.chaoxing.com/portal</w:t>
        </w:r>
      </w:hyperlink>
    </w:p>
    <w:p w:rsidR="00486FCC" w:rsidRDefault="003D08FF">
      <w:pPr>
        <w:spacing w:beforeLines="100" w:before="312" w:line="400" w:lineRule="exac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、点击右上角【登录】</w:t>
      </w:r>
    </w:p>
    <w:p w:rsidR="00486FCC" w:rsidRDefault="003D08FF">
      <w:pPr>
        <w:spacing w:line="400" w:lineRule="exac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三种登录方式</w:t>
      </w:r>
    </w:p>
    <w:p w:rsidR="00486FCC" w:rsidRDefault="003D08FF">
      <w:pPr>
        <w:pStyle w:val="a6"/>
        <w:numPr>
          <w:ilvl w:val="0"/>
          <w:numId w:val="1"/>
        </w:numPr>
        <w:spacing w:line="400" w:lineRule="exact"/>
        <w:ind w:firstLineChars="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手机号登录：输入手机号和学习通密码（也可使用手机验证码登录）</w:t>
      </w:r>
    </w:p>
    <w:p w:rsidR="00486FCC" w:rsidRDefault="003D08FF">
      <w:pPr>
        <w:pStyle w:val="a6"/>
        <w:numPr>
          <w:ilvl w:val="0"/>
          <w:numId w:val="1"/>
        </w:numPr>
        <w:spacing w:line="400" w:lineRule="exact"/>
        <w:ind w:firstLineChars="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机构账号登录：输入学号和学习通密码</w:t>
      </w:r>
    </w:p>
    <w:p w:rsidR="00486FCC" w:rsidRDefault="003D08FF">
      <w:pPr>
        <w:pStyle w:val="a6"/>
        <w:numPr>
          <w:ilvl w:val="0"/>
          <w:numId w:val="1"/>
        </w:numPr>
        <w:spacing w:line="400" w:lineRule="exact"/>
        <w:ind w:firstLineChars="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使用学习通</w:t>
      </w:r>
      <w:r>
        <w:rPr>
          <w:rFonts w:ascii="宋体" w:hAnsi="宋体" w:hint="eastAsia"/>
          <w:sz w:val="24"/>
        </w:rPr>
        <w:t>A</w:t>
      </w:r>
      <w:r>
        <w:rPr>
          <w:rFonts w:ascii="宋体" w:hAnsi="宋体"/>
          <w:sz w:val="24"/>
        </w:rPr>
        <w:t>PP</w:t>
      </w:r>
      <w:proofErr w:type="gramStart"/>
      <w:r>
        <w:rPr>
          <w:rFonts w:ascii="宋体" w:hAnsi="宋体" w:hint="eastAsia"/>
          <w:sz w:val="24"/>
        </w:rPr>
        <w:t>扫码登录</w:t>
      </w:r>
      <w:proofErr w:type="gramEnd"/>
    </w:p>
    <w:p w:rsidR="00486FCC" w:rsidRDefault="003D08FF">
      <w:pPr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inline distT="0" distB="0" distL="0" distR="0">
            <wp:extent cx="4965700" cy="3228340"/>
            <wp:effectExtent l="0" t="0" r="0" b="0"/>
            <wp:docPr id="2" name="图片 2" descr="QR 代码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QR 代码&#10;&#10;描述已自动生成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69707" cy="3231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FCC" w:rsidRDefault="003D08FF">
      <w:pPr>
        <w:pStyle w:val="a6"/>
        <w:numPr>
          <w:ilvl w:val="0"/>
          <w:numId w:val="2"/>
        </w:numPr>
        <w:ind w:firstLineChars="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lastRenderedPageBreak/>
        <w:t>登录成功后，点击【我学的课】——【《形势与政策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/>
          <w:sz w:val="24"/>
        </w:rPr>
        <w:t>02</w:t>
      </w: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年</w:t>
      </w:r>
      <w:r>
        <w:rPr>
          <w:rFonts w:ascii="宋体" w:hAnsi="宋体" w:hint="eastAsia"/>
          <w:sz w:val="24"/>
        </w:rPr>
        <w:t>秋</w:t>
      </w:r>
      <w:r>
        <w:rPr>
          <w:rFonts w:ascii="宋体" w:hAnsi="宋体" w:hint="eastAsia"/>
          <w:sz w:val="24"/>
        </w:rPr>
        <w:t>补考》】</w:t>
      </w:r>
    </w:p>
    <w:p w:rsidR="00486FCC" w:rsidRDefault="003D08FF">
      <w:pPr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inline distT="0" distB="0" distL="0" distR="0">
            <wp:extent cx="5274310" cy="165608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6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FCC" w:rsidRDefault="00486FCC">
      <w:pPr>
        <w:rPr>
          <w:rFonts w:ascii="宋体" w:hAnsi="宋体"/>
          <w:sz w:val="24"/>
        </w:rPr>
      </w:pPr>
    </w:p>
    <w:p w:rsidR="00486FCC" w:rsidRDefault="003D08FF">
      <w:pPr>
        <w:spacing w:beforeLines="100" w:before="312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4</w:t>
      </w:r>
      <w:r>
        <w:rPr>
          <w:rFonts w:ascii="宋体" w:hAnsi="宋体" w:hint="eastAsia"/>
          <w:sz w:val="24"/>
        </w:rPr>
        <w:t>、点击【考试】进行考试</w:t>
      </w:r>
    </w:p>
    <w:p w:rsidR="00486FCC" w:rsidRDefault="003D08FF">
      <w:pPr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inline distT="0" distB="0" distL="0" distR="0">
            <wp:extent cx="5274310" cy="155003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FCC" w:rsidRDefault="003D08FF">
      <w:pPr>
        <w:widowControl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br w:type="page"/>
      </w:r>
    </w:p>
    <w:p w:rsidR="00486FCC" w:rsidRDefault="003D08FF">
      <w:pPr>
        <w:rPr>
          <w:rFonts w:ascii="宋体" w:hAnsi="宋体"/>
          <w:b/>
          <w:bCs/>
          <w:sz w:val="28"/>
          <w:szCs w:val="28"/>
        </w:rPr>
      </w:pPr>
      <w:r>
        <w:rPr>
          <w:rFonts w:ascii="宋体" w:hAnsi="宋体" w:hint="eastAsia"/>
          <w:b/>
          <w:bCs/>
          <w:sz w:val="28"/>
          <w:szCs w:val="28"/>
        </w:rPr>
        <w:lastRenderedPageBreak/>
        <w:t>手机端登录及考试流程</w:t>
      </w:r>
    </w:p>
    <w:p w:rsidR="00486FCC" w:rsidRDefault="003D08FF">
      <w:pPr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、下载学习通（已下载过学习通的可忽略）</w:t>
      </w:r>
    </w:p>
    <w:p w:rsidR="00486FCC" w:rsidRDefault="003D08FF">
      <w:pPr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扫描下方</w:t>
      </w:r>
      <w:proofErr w:type="gramStart"/>
      <w:r>
        <w:rPr>
          <w:rFonts w:ascii="宋体" w:hAnsi="宋体" w:hint="eastAsia"/>
          <w:sz w:val="24"/>
        </w:rPr>
        <w:t>二维码下载</w:t>
      </w:r>
      <w:proofErr w:type="gramEnd"/>
      <w:r>
        <w:rPr>
          <w:rFonts w:ascii="宋体" w:hAnsi="宋体" w:hint="eastAsia"/>
          <w:sz w:val="24"/>
        </w:rPr>
        <w:t>学习通，或在手机应用市场搜索“学习通”下载。</w:t>
      </w:r>
    </w:p>
    <w:p w:rsidR="00486FCC" w:rsidRDefault="003D08FF">
      <w:pPr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inline distT="0" distB="0" distL="114300" distR="114300">
            <wp:extent cx="2886710" cy="2886710"/>
            <wp:effectExtent l="0" t="0" r="8890" b="8890"/>
            <wp:docPr id="9" name="图片 4" descr="QR 代码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 descr="QR 代码&#10;&#10;描述已自动生成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86710" cy="288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FCC" w:rsidRDefault="003D08FF">
      <w:pPr>
        <w:spacing w:beforeLines="100" w:before="312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</w:t>
      </w:r>
      <w:r>
        <w:rPr>
          <w:rFonts w:ascii="宋体" w:hAnsi="宋体" w:hint="eastAsia"/>
          <w:sz w:val="24"/>
        </w:rPr>
        <w:t>、两种登录方式</w:t>
      </w:r>
    </w:p>
    <w:p w:rsidR="00486FCC" w:rsidRDefault="003D08FF">
      <w:pPr>
        <w:pStyle w:val="a6"/>
        <w:numPr>
          <w:ilvl w:val="0"/>
          <w:numId w:val="3"/>
        </w:numPr>
        <w:ind w:firstLineChars="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手机号登录：输入手机号和学习通密码登录（或手机号快捷登录）</w:t>
      </w:r>
    </w:p>
    <w:p w:rsidR="00486FCC" w:rsidRDefault="003D08FF">
      <w:pPr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inline distT="0" distB="0" distL="0" distR="0">
            <wp:extent cx="1854835" cy="3810000"/>
            <wp:effectExtent l="0" t="0" r="0" b="0"/>
            <wp:docPr id="5" name="图片 5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形用户界面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68034" cy="3836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FCC" w:rsidRDefault="003D08FF">
      <w:pPr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②其他登录方式：学校填写【合肥工业大学马克思主义学院】，输入学号和密码（学习通密码）</w:t>
      </w:r>
    </w:p>
    <w:p w:rsidR="00486FCC" w:rsidRDefault="003D08FF">
      <w:pPr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lastRenderedPageBreak/>
        <w:drawing>
          <wp:inline distT="0" distB="0" distL="0" distR="0">
            <wp:extent cx="1839595" cy="3811905"/>
            <wp:effectExtent l="0" t="0" r="1905" b="0"/>
            <wp:docPr id="6" name="图片 6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形用户界面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40101" cy="38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sz w:val="24"/>
        </w:rPr>
        <w:drawing>
          <wp:inline distT="0" distB="0" distL="0" distR="0">
            <wp:extent cx="1820545" cy="3811905"/>
            <wp:effectExtent l="0" t="0" r="0" b="0"/>
            <wp:docPr id="7" name="图片 7" descr="图形用户界面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形用户界面&#10;&#10;中度可信度描述已自动生成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20982" cy="38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FCC" w:rsidRDefault="003D08FF">
      <w:pPr>
        <w:spacing w:beforeLines="100" w:before="312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3</w:t>
      </w:r>
      <w:r>
        <w:rPr>
          <w:rFonts w:ascii="宋体" w:hAnsi="宋体" w:hint="eastAsia"/>
          <w:sz w:val="24"/>
        </w:rPr>
        <w:t>、点击右下角【我】——【课程】找到参加补考的课程</w:t>
      </w:r>
    </w:p>
    <w:p w:rsidR="00486FCC" w:rsidRDefault="003D08FF">
      <w:pPr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inline distT="0" distB="0" distL="0" distR="0">
            <wp:extent cx="1828165" cy="3811905"/>
            <wp:effectExtent l="0" t="0" r="635" b="0"/>
            <wp:docPr id="8" name="图片 8" descr="图形用户界面, 文本, 应用程序, 聊天或短信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形用户界面, 文本, 应用程序, 聊天或短信&#10;&#10;描述已自动生成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28357" cy="38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sz w:val="24"/>
        </w:rPr>
        <w:drawing>
          <wp:inline distT="0" distB="0" distL="0" distR="0">
            <wp:extent cx="1816100" cy="37782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6612" cy="377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FCC" w:rsidRDefault="00486FCC">
      <w:pPr>
        <w:jc w:val="center"/>
        <w:rPr>
          <w:rFonts w:ascii="宋体" w:hAnsi="宋体"/>
          <w:sz w:val="24"/>
        </w:rPr>
      </w:pPr>
    </w:p>
    <w:p w:rsidR="00486FCC" w:rsidRDefault="00486FCC">
      <w:pPr>
        <w:jc w:val="center"/>
        <w:rPr>
          <w:rFonts w:ascii="宋体" w:hAnsi="宋体"/>
          <w:sz w:val="24"/>
        </w:rPr>
      </w:pPr>
    </w:p>
    <w:p w:rsidR="00486FCC" w:rsidRDefault="003D08FF">
      <w:pPr>
        <w:pStyle w:val="a6"/>
        <w:numPr>
          <w:ilvl w:val="0"/>
          <w:numId w:val="2"/>
        </w:numPr>
        <w:ind w:firstLineChars="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lastRenderedPageBreak/>
        <w:t>点击【作业</w:t>
      </w:r>
      <w:r>
        <w:rPr>
          <w:rFonts w:ascii="宋体" w:hAnsi="宋体" w:hint="eastAsia"/>
          <w:sz w:val="24"/>
        </w:rPr>
        <w:t>/</w:t>
      </w:r>
      <w:r>
        <w:rPr>
          <w:rFonts w:ascii="宋体" w:hAnsi="宋体" w:hint="eastAsia"/>
          <w:sz w:val="24"/>
        </w:rPr>
        <w:t>考试】——找到需要参加的考试</w:t>
      </w:r>
    </w:p>
    <w:p w:rsidR="00486FCC" w:rsidRDefault="003D08FF">
      <w:pPr>
        <w:jc w:val="center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drawing>
          <wp:inline distT="0" distB="0" distL="0" distR="0">
            <wp:extent cx="1835150" cy="3811905"/>
            <wp:effectExtent l="0" t="0" r="6350" b="0"/>
            <wp:docPr id="11" name="图片 11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35458" cy="38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sz w:val="24"/>
        </w:rPr>
        <w:drawing>
          <wp:inline distT="0" distB="0" distL="0" distR="0">
            <wp:extent cx="1830705" cy="381190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0706" cy="38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86FC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12C7E14"/>
    <w:multiLevelType w:val="multilevel"/>
    <w:tmpl w:val="112C7E14"/>
    <w:lvl w:ilvl="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3F4B558A"/>
    <w:multiLevelType w:val="multilevel"/>
    <w:tmpl w:val="3F4B558A"/>
    <w:lvl w:ilvl="0">
      <w:start w:val="3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721852FC"/>
    <w:multiLevelType w:val="multilevel"/>
    <w:tmpl w:val="721852FC"/>
    <w:lvl w:ilvl="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2、"/>
      <w:lvlJc w:val="left"/>
      <w:pPr>
        <w:ind w:left="7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mZkNGY3ZWY2ZDM4MzM0NjgxYTdkNjU3NThmMTBlZWUifQ=="/>
  </w:docVars>
  <w:rsids>
    <w:rsidRoot w:val="005707A9"/>
    <w:rsid w:val="003D08FF"/>
    <w:rsid w:val="00486FCC"/>
    <w:rsid w:val="004D1E84"/>
    <w:rsid w:val="005707A9"/>
    <w:rsid w:val="00680705"/>
    <w:rsid w:val="00681C11"/>
    <w:rsid w:val="00847E5B"/>
    <w:rsid w:val="00B26240"/>
    <w:rsid w:val="00B5199D"/>
    <w:rsid w:val="00B83EEE"/>
    <w:rsid w:val="00E90F22"/>
    <w:rsid w:val="36E43ABA"/>
    <w:rsid w:val="41A970CC"/>
    <w:rsid w:val="450D647B"/>
    <w:rsid w:val="4C60482B"/>
    <w:rsid w:val="7CDF2AC3"/>
    <w:rsid w:val="7FA057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7DDF2812-A21A-4105-AF75-D39CD6727E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qFormat/>
    <w:rPr>
      <w:b/>
    </w:rPr>
  </w:style>
  <w:style w:type="character" w:styleId="a4">
    <w:name w:val="FollowedHyperlink"/>
    <w:basedOn w:val="a0"/>
    <w:uiPriority w:val="99"/>
    <w:semiHidden/>
    <w:unhideWhenUsed/>
    <w:rPr>
      <w:color w:val="954F72" w:themeColor="followedHyperlink"/>
      <w:u w:val="single"/>
    </w:rPr>
  </w:style>
  <w:style w:type="character" w:styleId="a5">
    <w:name w:val="Hyperlink"/>
    <w:basedOn w:val="a0"/>
    <w:uiPriority w:val="99"/>
    <w:unhideWhenUsed/>
    <w:qFormat/>
    <w:rPr>
      <w:color w:val="0563C1" w:themeColor="hyperlink"/>
      <w:u w:val="single"/>
    </w:rPr>
  </w:style>
  <w:style w:type="paragraph" w:styleId="a6">
    <w:name w:val="List Paragraph"/>
    <w:basedOn w:val="a"/>
    <w:uiPriority w:val="34"/>
    <w:qFormat/>
    <w:pPr>
      <w:ind w:firstLineChars="200" w:firstLine="420"/>
    </w:pPr>
  </w:style>
  <w:style w:type="character" w:customStyle="1" w:styleId="UnresolvedMention">
    <w:name w:val="Unresolved Mention"/>
    <w:basedOn w:val="a0"/>
    <w:uiPriority w:val="99"/>
    <w:semiHidden/>
    <w:unhideWhenUsed/>
    <w:qFormat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hyperlink" Target="http://hfutmks.fanya.chaoxing.com/portal" TargetMode="External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AEACE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1</Pages>
  <Words>77</Words>
  <Characters>445</Characters>
  <Application>Microsoft Office Word</Application>
  <DocSecurity>0</DocSecurity>
  <Lines>3</Lines>
  <Paragraphs>1</Paragraphs>
  <ScaleCrop>false</ScaleCrop>
  <Company>神州网信技术有限公司</Company>
  <LinksUpToDate>false</LinksUpToDate>
  <CharactersWithSpaces>521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vip3521</dc:creator>
  <cp:lastModifiedBy>是小sisi呀</cp:lastModifiedBy>
  <cp:revision>4</cp:revision>
  <dcterms:created xsi:type="dcterms:W3CDTF">2021-07-26T02:19:00Z</dcterms:created>
  <dcterms:modified xsi:type="dcterms:W3CDTF">2022-08-29T01:44:00Z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12296EFC08274DC6A8509F54403C80D1</vt:lpwstr>
  </property>
</Properties>
</file>